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02" w:rsidRPr="00065E3B" w:rsidRDefault="00D42D38" w:rsidP="00D42D38">
      <w:pPr>
        <w:tabs>
          <w:tab w:val="left" w:pos="930"/>
        </w:tabs>
        <w:rPr>
          <w:sz w:val="18"/>
          <w:lang w:val="en-US"/>
        </w:rPr>
      </w:pPr>
      <w:r w:rsidRPr="00065E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FCB12B" wp14:editId="2B259384">
                <wp:simplePos x="0" y="0"/>
                <wp:positionH relativeFrom="margin">
                  <wp:posOffset>190500</wp:posOffset>
                </wp:positionH>
                <wp:positionV relativeFrom="paragraph">
                  <wp:posOffset>-470535</wp:posOffset>
                </wp:positionV>
                <wp:extent cx="3219450" cy="409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0A8" w:rsidRPr="00FF123D" w:rsidRDefault="008E40A8" w:rsidP="000849E8">
                            <w:pPr>
                              <w:pStyle w:val="6"/>
                              <w:rPr>
                                <w:rFonts w:ascii="Times New Roman" w:hAnsi="Times New Roman"/>
                                <w:color w:val="auto"/>
                                <w:position w:val="-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-37.05pt;width:253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yE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" o:allowincell="f" stroked="f">
                <v:textbox>
                  <w:txbxContent>
                    <w:p w:rsidR="008E40A8" w:rsidRPr="00FF123D" w:rsidRDefault="008E40A8" w:rsidP="000849E8">
                      <w:pPr>
                        <w:pStyle w:val="6"/>
                        <w:rPr>
                          <w:rFonts w:ascii="Times New Roman" w:hAnsi="Times New Roman"/>
                          <w:color w:val="auto"/>
                          <w:position w:val="-2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571" w:rsidRPr="00065E3B" w:rsidRDefault="00293571" w:rsidP="00293571">
      <w:pPr>
        <w:pStyle w:val="af3"/>
        <w:shd w:val="clear" w:color="auto" w:fill="FFFFFF"/>
        <w:spacing w:before="0" w:beforeAutospacing="0" w:after="0" w:afterAutospacing="0" w:line="360" w:lineRule="atLeast"/>
        <w:ind w:left="-284" w:right="-1"/>
        <w:jc w:val="center"/>
        <w:textAlignment w:val="baseline"/>
        <w:rPr>
          <w:rStyle w:val="af4"/>
          <w:color w:val="000000"/>
          <w:bdr w:val="none" w:sz="0" w:space="0" w:color="auto" w:frame="1"/>
        </w:rPr>
      </w:pPr>
      <w:r w:rsidRPr="00065E3B">
        <w:rPr>
          <w:rStyle w:val="af4"/>
          <w:color w:val="000000"/>
          <w:bdr w:val="none" w:sz="0" w:space="0" w:color="auto" w:frame="1"/>
        </w:rPr>
        <w:t xml:space="preserve">Коммерческое предложение </w:t>
      </w:r>
    </w:p>
    <w:p w:rsidR="00A646A1" w:rsidRPr="00065E3B" w:rsidRDefault="00D42D38" w:rsidP="00A646A1">
      <w:pPr>
        <w:tabs>
          <w:tab w:val="num" w:pos="1772"/>
        </w:tabs>
        <w:spacing w:before="240" w:after="240"/>
        <w:jc w:val="center"/>
        <w:rPr>
          <w:b/>
          <w:sz w:val="24"/>
          <w:szCs w:val="24"/>
        </w:rPr>
      </w:pPr>
      <w:r w:rsidRPr="00065E3B">
        <w:rPr>
          <w:b/>
          <w:sz w:val="24"/>
          <w:szCs w:val="24"/>
        </w:rPr>
        <w:t xml:space="preserve">Продается </w:t>
      </w:r>
      <w:r w:rsidR="00A646A1" w:rsidRPr="00065E3B">
        <w:rPr>
          <w:b/>
          <w:sz w:val="24"/>
          <w:szCs w:val="24"/>
        </w:rPr>
        <w:t>полный комплекс для бурения</w:t>
      </w:r>
      <w:r w:rsidR="0042306F" w:rsidRPr="00065E3B">
        <w:rPr>
          <w:b/>
          <w:sz w:val="24"/>
          <w:szCs w:val="24"/>
        </w:rPr>
        <w:t xml:space="preserve"> методом прокола</w:t>
      </w:r>
      <w:r w:rsidR="00A646A1" w:rsidRPr="00065E3B">
        <w:rPr>
          <w:b/>
          <w:sz w:val="24"/>
          <w:szCs w:val="24"/>
        </w:rPr>
        <w:t>.</w:t>
      </w:r>
      <w:r w:rsidR="0042306F" w:rsidRPr="00065E3B">
        <w:rPr>
          <w:b/>
          <w:sz w:val="24"/>
          <w:szCs w:val="24"/>
        </w:rPr>
        <w:t xml:space="preserve"> </w:t>
      </w:r>
    </w:p>
    <w:p w:rsidR="00D42D38" w:rsidRPr="00065E3B" w:rsidRDefault="00A646A1" w:rsidP="00A646A1">
      <w:pPr>
        <w:tabs>
          <w:tab w:val="num" w:pos="1772"/>
        </w:tabs>
        <w:spacing w:before="240" w:after="240"/>
        <w:ind w:firstLine="567"/>
        <w:rPr>
          <w:b/>
          <w:sz w:val="24"/>
          <w:szCs w:val="24"/>
        </w:rPr>
      </w:pPr>
      <w:r w:rsidRPr="00065E3B">
        <w:rPr>
          <w:b/>
          <w:sz w:val="24"/>
          <w:szCs w:val="24"/>
        </w:rPr>
        <w:t>Н</w:t>
      </w:r>
      <w:r w:rsidR="00D42D38" w:rsidRPr="00065E3B">
        <w:rPr>
          <w:b/>
          <w:sz w:val="24"/>
          <w:szCs w:val="24"/>
        </w:rPr>
        <w:t>овая установка направленного бурения для бестраншейной прокладки и замены инженерны</w:t>
      </w:r>
      <w:r w:rsidR="0042306F" w:rsidRPr="00065E3B">
        <w:rPr>
          <w:b/>
          <w:sz w:val="24"/>
          <w:szCs w:val="24"/>
        </w:rPr>
        <w:t xml:space="preserve">х сетей (методом управляемого </w:t>
      </w:r>
      <w:r w:rsidR="00D42D38" w:rsidRPr="00065E3B">
        <w:rPr>
          <w:b/>
          <w:sz w:val="24"/>
          <w:szCs w:val="24"/>
        </w:rPr>
        <w:t xml:space="preserve">прокола) без применения бурового раствора. </w:t>
      </w:r>
    </w:p>
    <w:p w:rsidR="00A646A1" w:rsidRPr="00065E3B" w:rsidRDefault="00293571" w:rsidP="00293571">
      <w:pPr>
        <w:pStyle w:val="4"/>
        <w:rPr>
          <w:rFonts w:ascii="Times New Roman" w:hAnsi="Times New Roman"/>
          <w:color w:val="auto"/>
        </w:rPr>
      </w:pPr>
      <w:r w:rsidRPr="00065E3B">
        <w:rPr>
          <w:rFonts w:ascii="Times New Roman" w:hAnsi="Times New Roman"/>
          <w:color w:val="auto"/>
        </w:rPr>
        <w:t>Проколы дорог и грунта п</w:t>
      </w:r>
      <w:r w:rsidR="00A646A1" w:rsidRPr="00065E3B">
        <w:rPr>
          <w:rFonts w:ascii="Times New Roman" w:hAnsi="Times New Roman"/>
          <w:color w:val="auto"/>
        </w:rPr>
        <w:t xml:space="preserve">од </w:t>
      </w:r>
      <w:proofErr w:type="spellStart"/>
      <w:r w:rsidR="00A646A1" w:rsidRPr="00065E3B">
        <w:rPr>
          <w:rFonts w:ascii="Times New Roman" w:hAnsi="Times New Roman"/>
          <w:color w:val="auto"/>
        </w:rPr>
        <w:t>электрокабель</w:t>
      </w:r>
      <w:proofErr w:type="spellEnd"/>
      <w:r w:rsidR="00A646A1" w:rsidRPr="00065E3B">
        <w:rPr>
          <w:rFonts w:ascii="Times New Roman" w:hAnsi="Times New Roman"/>
          <w:color w:val="auto"/>
        </w:rPr>
        <w:t>, газ</w:t>
      </w:r>
      <w:r w:rsidRPr="00065E3B">
        <w:rPr>
          <w:rFonts w:ascii="Times New Roman" w:hAnsi="Times New Roman"/>
          <w:color w:val="auto"/>
        </w:rPr>
        <w:t xml:space="preserve">, водопровод, канализацию до </w:t>
      </w:r>
      <w:r w:rsidR="00645B06">
        <w:rPr>
          <w:rFonts w:ascii="Times New Roman" w:hAnsi="Times New Roman"/>
          <w:color w:val="auto"/>
        </w:rPr>
        <w:t>225</w:t>
      </w:r>
      <w:r w:rsidRPr="00065E3B">
        <w:rPr>
          <w:rFonts w:ascii="Times New Roman" w:hAnsi="Times New Roman"/>
          <w:color w:val="auto"/>
        </w:rPr>
        <w:t xml:space="preserve"> мм</w:t>
      </w:r>
    </w:p>
    <w:p w:rsidR="00293571" w:rsidRPr="00065E3B" w:rsidRDefault="0042306F" w:rsidP="00A646A1">
      <w:pPr>
        <w:spacing w:before="240"/>
        <w:ind w:right="-568"/>
        <w:rPr>
          <w:b/>
          <w:sz w:val="24"/>
          <w:szCs w:val="24"/>
        </w:rPr>
      </w:pPr>
      <w:r w:rsidRPr="00065E3B">
        <w:rPr>
          <w:noProof/>
        </w:rPr>
        <w:drawing>
          <wp:inline distT="0" distB="0" distL="0" distR="0" wp14:anchorId="5B990113" wp14:editId="17CB12BE">
            <wp:extent cx="2800350" cy="1574957"/>
            <wp:effectExtent l="0" t="0" r="0" b="6350"/>
            <wp:docPr id="6" name="Рисунок 6" descr="установка прокола гру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прокола грун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18" cy="15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6A1" w:rsidRPr="00065E3B">
        <w:rPr>
          <w:b/>
          <w:sz w:val="24"/>
          <w:szCs w:val="24"/>
        </w:rPr>
        <w:t xml:space="preserve">    </w:t>
      </w:r>
      <w:r w:rsidRPr="00065E3B">
        <w:rPr>
          <w:b/>
          <w:sz w:val="24"/>
          <w:szCs w:val="24"/>
        </w:rPr>
        <w:t xml:space="preserve">          </w:t>
      </w:r>
      <w:r w:rsidRPr="00065E3B">
        <w:rPr>
          <w:noProof/>
          <w:sz w:val="22"/>
          <w:szCs w:val="22"/>
        </w:rPr>
        <w:drawing>
          <wp:inline distT="0" distB="0" distL="0" distR="0" wp14:anchorId="649AB885" wp14:editId="1EA5BAAF">
            <wp:extent cx="2800350" cy="1573310"/>
            <wp:effectExtent l="0" t="0" r="0" b="8255"/>
            <wp:docPr id="8" name="Рисунок 8" descr="C:\Users\Оля16\Downloads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16\Downloads\IMG_1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76" cy="15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6A1" w:rsidRPr="00065E3B">
        <w:rPr>
          <w:b/>
          <w:sz w:val="24"/>
          <w:szCs w:val="24"/>
        </w:rPr>
        <w:t xml:space="preserve">    </w:t>
      </w:r>
    </w:p>
    <w:p w:rsidR="00293571" w:rsidRPr="00065E3B" w:rsidRDefault="00293571" w:rsidP="00293571">
      <w:pPr>
        <w:pStyle w:val="af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000000"/>
          <w:sz w:val="23"/>
          <w:szCs w:val="23"/>
        </w:rPr>
      </w:pPr>
    </w:p>
    <w:p w:rsidR="00293571" w:rsidRPr="00645B06" w:rsidRDefault="00293571" w:rsidP="00293571">
      <w:pPr>
        <w:pStyle w:val="af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000000"/>
        </w:rPr>
      </w:pPr>
      <w:r w:rsidRPr="00645B06">
        <w:rPr>
          <w:color w:val="000000"/>
        </w:rPr>
        <w:t>Мини-ГНБ установка позволяет выполнять следующие виды работ:</w:t>
      </w:r>
    </w:p>
    <w:p w:rsidR="00293571" w:rsidRDefault="00293571" w:rsidP="00293571">
      <w:pPr>
        <w:pStyle w:val="af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000000"/>
        </w:rPr>
      </w:pPr>
      <w:r w:rsidRPr="00645B06">
        <w:rPr>
          <w:color w:val="000000"/>
        </w:rPr>
        <w:t xml:space="preserve">Прокладка новых труб и футляров диаметром до </w:t>
      </w:r>
      <w:r w:rsidR="00645B06" w:rsidRPr="00645B06">
        <w:rPr>
          <w:color w:val="000000"/>
        </w:rPr>
        <w:t>225</w:t>
      </w:r>
      <w:r w:rsidRPr="00645B06">
        <w:rPr>
          <w:color w:val="000000"/>
        </w:rPr>
        <w:t xml:space="preserve"> мм</w:t>
      </w:r>
    </w:p>
    <w:p w:rsidR="00645B06" w:rsidRPr="00645B06" w:rsidRDefault="00645B06" w:rsidP="00293571">
      <w:pPr>
        <w:pStyle w:val="af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000000"/>
        </w:rPr>
      </w:pP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 xml:space="preserve">Прокладка </w:t>
      </w:r>
      <w:proofErr w:type="spellStart"/>
      <w:r w:rsidRPr="00645B06">
        <w:t>электрокабеля</w:t>
      </w:r>
      <w:proofErr w:type="spellEnd"/>
      <w:r w:rsidRPr="00645B06">
        <w:t xml:space="preserve"> и кабеля связи.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Водопровода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Самотечной канализации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Газа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Для обслуживания установки необходимо два человека.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 xml:space="preserve">Небольшой вес установки позволяет осуществлять перевозку и автомобилем Газель и  </w:t>
      </w:r>
      <w:proofErr w:type="spellStart"/>
      <w:r w:rsidRPr="00645B06">
        <w:t>д.р</w:t>
      </w:r>
      <w:proofErr w:type="spellEnd"/>
      <w:r w:rsidRPr="00645B06">
        <w:t xml:space="preserve">. или в разборном </w:t>
      </w:r>
      <w:proofErr w:type="gramStart"/>
      <w:r w:rsidRPr="00645B06">
        <w:t>виде</w:t>
      </w:r>
      <w:proofErr w:type="gramEnd"/>
      <w:r w:rsidRPr="00645B06">
        <w:t>.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Низкие расходы на обслуживание при работе (Доставка, Бензин)</w:t>
      </w:r>
    </w:p>
    <w:p w:rsidR="00293571" w:rsidRPr="00645B06" w:rsidRDefault="00293571" w:rsidP="00645B06">
      <w:pPr>
        <w:pStyle w:val="ab"/>
        <w:numPr>
          <w:ilvl w:val="0"/>
          <w:numId w:val="13"/>
        </w:numPr>
      </w:pPr>
      <w:r w:rsidRPr="00645B06">
        <w:t>Новая установка направленного бурения для бестраншейной прокладки и замены инженерных сетей (методом управляемого прокола) без применения бурового раствора</w:t>
      </w:r>
      <w:r w:rsidR="00645B06">
        <w:t xml:space="preserve"> и воды</w:t>
      </w:r>
      <w:r w:rsidRPr="00645B06">
        <w:t>.</w:t>
      </w:r>
    </w:p>
    <w:p w:rsidR="00645B06" w:rsidRPr="00645B06" w:rsidRDefault="00645B06" w:rsidP="00645B06">
      <w:pPr>
        <w:pStyle w:val="ab"/>
        <w:numPr>
          <w:ilvl w:val="0"/>
          <w:numId w:val="13"/>
        </w:numPr>
      </w:pPr>
      <w:r w:rsidRPr="00645B06">
        <w:t xml:space="preserve">Работает при температуре </w:t>
      </w:r>
      <w:r>
        <w:t xml:space="preserve"> </w:t>
      </w:r>
      <w:r>
        <w:rPr>
          <w:lang w:val="en-US"/>
        </w:rPr>
        <w:t>t</w:t>
      </w:r>
      <w:r w:rsidRPr="00645B06">
        <w:t xml:space="preserve">= </w:t>
      </w:r>
      <w:r>
        <w:t>-</w:t>
      </w:r>
      <w:r w:rsidRPr="00645B06">
        <w:t xml:space="preserve"> 25 C</w:t>
      </w:r>
    </w:p>
    <w:p w:rsidR="00645B06" w:rsidRPr="00645B06" w:rsidRDefault="00645B06" w:rsidP="00645B06">
      <w:pPr>
        <w:pStyle w:val="ab"/>
        <w:numPr>
          <w:ilvl w:val="0"/>
          <w:numId w:val="13"/>
        </w:numPr>
      </w:pPr>
      <w:proofErr w:type="gramStart"/>
      <w:r w:rsidRPr="00645B06">
        <w:t>Лучшая</w:t>
      </w:r>
      <w:proofErr w:type="gramEnd"/>
      <w:r w:rsidRPr="00645B06">
        <w:t xml:space="preserve"> по цене и качеству на рынке маленьких машин</w:t>
      </w:r>
    </w:p>
    <w:p w:rsidR="00645B06" w:rsidRPr="00065E3B" w:rsidRDefault="00645B06" w:rsidP="00645B06">
      <w:pPr>
        <w:pStyle w:val="af3"/>
        <w:shd w:val="clear" w:color="auto" w:fill="FFFFFF"/>
        <w:spacing w:before="0" w:beforeAutospacing="0" w:after="0" w:afterAutospacing="0" w:line="365" w:lineRule="atLeast"/>
        <w:ind w:left="360"/>
        <w:textAlignment w:val="baseline"/>
        <w:rPr>
          <w:color w:val="000000"/>
        </w:rPr>
      </w:pPr>
    </w:p>
    <w:p w:rsidR="00293571" w:rsidRPr="00065E3B" w:rsidRDefault="00065E3B" w:rsidP="00A646A1">
      <w:pPr>
        <w:spacing w:before="240"/>
        <w:ind w:right="-568"/>
        <w:rPr>
          <w:b/>
          <w:sz w:val="24"/>
          <w:szCs w:val="24"/>
        </w:rPr>
      </w:pPr>
      <w:r w:rsidRPr="00065E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5086" wp14:editId="3E351632">
                <wp:simplePos x="0" y="0"/>
                <wp:positionH relativeFrom="column">
                  <wp:posOffset>2564764</wp:posOffset>
                </wp:positionH>
                <wp:positionV relativeFrom="paragraph">
                  <wp:posOffset>231140</wp:posOffset>
                </wp:positionV>
                <wp:extent cx="4238625" cy="8001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43" w:rsidRPr="00065E3B" w:rsidRDefault="00D15D43" w:rsidP="00D15D43">
                            <w:pPr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D15D43">
                              <w:rPr>
                                <w:sz w:val="40"/>
                                <w:szCs w:val="40"/>
                              </w:rPr>
                              <w:t xml:space="preserve">Цена  </w:t>
                            </w:r>
                            <w:r w:rsidRPr="00065E3B">
                              <w:rPr>
                                <w:strike/>
                                <w:sz w:val="40"/>
                                <w:szCs w:val="40"/>
                              </w:rPr>
                              <w:t>1350 000 руб.</w:t>
                            </w:r>
                          </w:p>
                          <w:p w:rsidR="00065E3B" w:rsidRPr="00D15D43" w:rsidRDefault="00065E3B" w:rsidP="00D15D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1250 000 руб. до 31 августа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margin-left:201.95pt;margin-top:18.2pt;width:33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" fillcolor="red" strokecolor="#243f60 [1604]" strokeweight="2pt">
                <v:textbox>
                  <w:txbxContent>
                    <w:p w:rsidR="00D15D43" w:rsidRPr="00065E3B" w:rsidRDefault="00D15D43" w:rsidP="00D15D43">
                      <w:pPr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D15D43">
                        <w:rPr>
                          <w:sz w:val="40"/>
                          <w:szCs w:val="40"/>
                        </w:rPr>
                        <w:t xml:space="preserve">Цена  </w:t>
                      </w:r>
                      <w:r w:rsidRPr="00065E3B">
                        <w:rPr>
                          <w:strike/>
                          <w:sz w:val="40"/>
                          <w:szCs w:val="40"/>
                        </w:rPr>
                        <w:t>1350 000 руб.</w:t>
                      </w:r>
                    </w:p>
                    <w:p w:rsidR="00065E3B" w:rsidRPr="00D15D43" w:rsidRDefault="00065E3B" w:rsidP="00D15D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1250 000 руб. до 31 августа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3571" w:rsidRPr="00065E3B" w:rsidRDefault="00293571" w:rsidP="00A646A1">
      <w:pPr>
        <w:spacing w:before="240"/>
        <w:ind w:right="-568"/>
        <w:rPr>
          <w:b/>
          <w:sz w:val="24"/>
          <w:szCs w:val="24"/>
        </w:rPr>
      </w:pPr>
    </w:p>
    <w:p w:rsidR="00293571" w:rsidRPr="00065E3B" w:rsidRDefault="00293571" w:rsidP="00A646A1">
      <w:pPr>
        <w:spacing w:before="240"/>
        <w:ind w:right="-568"/>
        <w:rPr>
          <w:b/>
          <w:sz w:val="24"/>
          <w:szCs w:val="24"/>
        </w:rPr>
      </w:pPr>
    </w:p>
    <w:p w:rsidR="00293571" w:rsidRPr="00065E3B" w:rsidRDefault="00293571" w:rsidP="00293571">
      <w:pPr>
        <w:ind w:left="-284" w:right="-1"/>
        <w:rPr>
          <w:b/>
        </w:rPr>
      </w:pPr>
    </w:p>
    <w:p w:rsidR="00293571" w:rsidRPr="00065E3B" w:rsidRDefault="00293571" w:rsidP="00293571">
      <w:pPr>
        <w:ind w:left="-284" w:right="-1"/>
        <w:rPr>
          <w:b/>
        </w:rPr>
      </w:pPr>
      <w:r w:rsidRPr="00065E3B">
        <w:rPr>
          <w:b/>
        </w:rPr>
        <w:t xml:space="preserve">    </w:t>
      </w:r>
    </w:p>
    <w:p w:rsidR="00293571" w:rsidRPr="00065E3B" w:rsidRDefault="00293571" w:rsidP="00293571">
      <w:pPr>
        <w:ind w:left="-284" w:right="-1"/>
        <w:rPr>
          <w:b/>
        </w:rPr>
      </w:pPr>
      <w:r w:rsidRPr="00065E3B">
        <w:rPr>
          <w:b/>
        </w:rPr>
        <w:t xml:space="preserve">   Остались вопросы? Позвоните по телефону!</w:t>
      </w:r>
    </w:p>
    <w:p w:rsidR="00065E3B" w:rsidRPr="00065E3B" w:rsidRDefault="00293571" w:rsidP="00293571">
      <w:pPr>
        <w:spacing w:before="240"/>
        <w:ind w:right="-568"/>
      </w:pPr>
      <w:r w:rsidRPr="00065E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8429" wp14:editId="4C65F821">
                <wp:simplePos x="0" y="0"/>
                <wp:positionH relativeFrom="column">
                  <wp:posOffset>2171065</wp:posOffset>
                </wp:positionH>
                <wp:positionV relativeFrom="paragraph">
                  <wp:posOffset>5134610</wp:posOffset>
                </wp:positionV>
                <wp:extent cx="3216275" cy="419735"/>
                <wp:effectExtent l="11430" t="12700" r="10795" b="571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3571" w:rsidRPr="00C323EC" w:rsidRDefault="00293571" w:rsidP="004060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lang w:val="en-US"/>
                              </w:rPr>
                              <w:t>805</w:t>
                            </w:r>
                            <w:r w:rsidRPr="00C323EC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 000</w:t>
                            </w:r>
                            <w:r w:rsidRPr="00D91D2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руб.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93571" w:rsidRDefault="00293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170.95pt;margin-top:404.3pt;width:253.25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" fillcolor="red">
                <v:textbox>
                  <w:txbxContent>
                    <w:p w:rsidR="00293571" w:rsidRPr="00C323EC" w:rsidRDefault="00293571" w:rsidP="0040600E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  <w:lang w:val="en-US"/>
                        </w:rPr>
                        <w:t>805</w:t>
                      </w:r>
                      <w:r w:rsidRPr="00C323EC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 000</w:t>
                      </w:r>
                      <w:r w:rsidRPr="00D91D2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руб.</w:t>
                      </w:r>
                      <w:proofErr w:type="gramEnd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93571" w:rsidRDefault="00293571"/>
                  </w:txbxContent>
                </v:textbox>
              </v:roundrect>
            </w:pict>
          </mc:Fallback>
        </mc:AlternateContent>
      </w:r>
      <w:r w:rsidRPr="00065E3B">
        <w:rPr>
          <w:color w:val="000000"/>
          <w:sz w:val="23"/>
          <w:szCs w:val="23"/>
        </w:rPr>
        <w:t>Тел: </w:t>
      </w:r>
      <w:r w:rsidR="00065E3B" w:rsidRPr="00065E3B">
        <w:rPr>
          <w:color w:val="000000"/>
          <w:sz w:val="23"/>
          <w:szCs w:val="23"/>
        </w:rPr>
        <w:t>8 (499) 390 47 50</w:t>
      </w:r>
      <w:r w:rsidRPr="00065E3B">
        <w:rPr>
          <w:color w:val="000000"/>
          <w:sz w:val="23"/>
          <w:szCs w:val="23"/>
        </w:rPr>
        <w:br/>
      </w:r>
      <w:r w:rsidR="00065E3B">
        <w:rPr>
          <w:color w:val="000000"/>
          <w:sz w:val="23"/>
          <w:szCs w:val="23"/>
        </w:rPr>
        <w:t>Коммерческий директор</w:t>
      </w:r>
      <w:r w:rsidR="00065E3B" w:rsidRPr="00065E3B">
        <w:rPr>
          <w:color w:val="000000"/>
          <w:sz w:val="23"/>
          <w:szCs w:val="23"/>
        </w:rPr>
        <w:t>: Сергей Шарапов</w:t>
      </w:r>
      <w:r w:rsidR="00065E3B">
        <w:rPr>
          <w:color w:val="000000"/>
          <w:sz w:val="23"/>
          <w:szCs w:val="23"/>
        </w:rPr>
        <w:br/>
      </w:r>
      <w:r w:rsidR="00065E3B" w:rsidRPr="00065E3B">
        <w:rPr>
          <w:color w:val="000000"/>
          <w:sz w:val="23"/>
          <w:szCs w:val="23"/>
        </w:rPr>
        <w:t>Почта: </w:t>
      </w:r>
      <w:hyperlink r:id="rId11" w:history="1">
        <w:r w:rsidR="00065E3B" w:rsidRPr="00065E3B">
          <w:rPr>
            <w:rStyle w:val="af2"/>
            <w:sz w:val="23"/>
            <w:szCs w:val="23"/>
            <w:lang w:val="en-US"/>
          </w:rPr>
          <w:t>sharapov</w:t>
        </w:r>
        <w:r w:rsidR="00065E3B" w:rsidRPr="00065E3B">
          <w:rPr>
            <w:rStyle w:val="af2"/>
            <w:sz w:val="23"/>
            <w:szCs w:val="23"/>
          </w:rPr>
          <w:t>@</w:t>
        </w:r>
        <w:r w:rsidR="00065E3B" w:rsidRPr="00065E3B">
          <w:rPr>
            <w:rStyle w:val="af2"/>
            <w:sz w:val="23"/>
            <w:szCs w:val="23"/>
            <w:lang w:val="en-US"/>
          </w:rPr>
          <w:t>gnb</w:t>
        </w:r>
        <w:r w:rsidR="00065E3B" w:rsidRPr="00065E3B">
          <w:rPr>
            <w:rStyle w:val="af2"/>
            <w:sz w:val="23"/>
            <w:szCs w:val="23"/>
          </w:rPr>
          <w:t>-</w:t>
        </w:r>
        <w:r w:rsidR="00065E3B" w:rsidRPr="00065E3B">
          <w:rPr>
            <w:rStyle w:val="af2"/>
            <w:sz w:val="23"/>
            <w:szCs w:val="23"/>
            <w:lang w:val="en-US"/>
          </w:rPr>
          <w:t>vektor</w:t>
        </w:r>
        <w:r w:rsidR="00065E3B" w:rsidRPr="00065E3B">
          <w:rPr>
            <w:rStyle w:val="af2"/>
            <w:sz w:val="23"/>
            <w:szCs w:val="23"/>
          </w:rPr>
          <w:t>.</w:t>
        </w:r>
        <w:proofErr w:type="spellStart"/>
        <w:r w:rsidR="00065E3B" w:rsidRPr="00065E3B">
          <w:rPr>
            <w:rStyle w:val="af2"/>
            <w:sz w:val="23"/>
            <w:szCs w:val="23"/>
            <w:lang w:val="en-US"/>
          </w:rPr>
          <w:t>ru</w:t>
        </w:r>
        <w:proofErr w:type="spellEnd"/>
      </w:hyperlink>
      <w:r w:rsidR="00065E3B" w:rsidRPr="00065E3B">
        <w:rPr>
          <w:color w:val="000000"/>
          <w:sz w:val="23"/>
          <w:szCs w:val="23"/>
        </w:rPr>
        <w:br/>
      </w:r>
    </w:p>
    <w:p w:rsidR="00293571" w:rsidRDefault="00293571" w:rsidP="00293571">
      <w:pPr>
        <w:spacing w:before="240"/>
        <w:ind w:right="-568"/>
      </w:pPr>
    </w:p>
    <w:p w:rsidR="00645B06" w:rsidRDefault="00645B06" w:rsidP="00293571">
      <w:pPr>
        <w:spacing w:before="240"/>
        <w:ind w:right="-568"/>
      </w:pPr>
    </w:p>
    <w:p w:rsidR="00645B06" w:rsidRPr="00065E3B" w:rsidRDefault="00645B06" w:rsidP="00293571">
      <w:pPr>
        <w:spacing w:before="240"/>
        <w:ind w:right="-568"/>
      </w:pPr>
    </w:p>
    <w:p w:rsidR="00293571" w:rsidRDefault="00293571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sz w:val="28"/>
          <w:szCs w:val="28"/>
        </w:rPr>
      </w:pPr>
    </w:p>
    <w:p w:rsidR="00645B06" w:rsidRPr="00065E3B" w:rsidRDefault="00645B06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sz w:val="28"/>
          <w:szCs w:val="28"/>
        </w:rPr>
      </w:pPr>
    </w:p>
    <w:p w:rsidR="00D15D43" w:rsidRPr="00065E3B" w:rsidRDefault="00D15D43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sz w:val="28"/>
          <w:szCs w:val="28"/>
        </w:rPr>
      </w:pPr>
    </w:p>
    <w:p w:rsidR="00D15D43" w:rsidRPr="00065E3B" w:rsidRDefault="00D15D43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sz w:val="28"/>
          <w:szCs w:val="28"/>
        </w:rPr>
      </w:pPr>
    </w:p>
    <w:p w:rsidR="004843C1" w:rsidRDefault="004843C1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sz w:val="28"/>
          <w:szCs w:val="28"/>
          <w:lang w:val="en-US"/>
        </w:rPr>
      </w:pPr>
    </w:p>
    <w:p w:rsidR="00293571" w:rsidRPr="00065E3B" w:rsidRDefault="00293571" w:rsidP="00293571">
      <w:pPr>
        <w:pStyle w:val="af3"/>
        <w:shd w:val="clear" w:color="auto" w:fill="FFFFFF"/>
        <w:spacing w:before="0" w:beforeAutospacing="0" w:after="0" w:afterAutospacing="0" w:line="200" w:lineRule="exact"/>
        <w:ind w:left="-284" w:right="-1"/>
        <w:jc w:val="center"/>
        <w:textAlignment w:val="baseline"/>
        <w:rPr>
          <w:b/>
          <w:color w:val="000000"/>
          <w:sz w:val="28"/>
          <w:szCs w:val="28"/>
        </w:rPr>
      </w:pPr>
      <w:r w:rsidRPr="00065E3B">
        <w:rPr>
          <w:b/>
          <w:sz w:val="28"/>
          <w:szCs w:val="28"/>
        </w:rPr>
        <w:t xml:space="preserve">Технические </w:t>
      </w:r>
      <w:r w:rsidRPr="00065E3B">
        <w:rPr>
          <w:b/>
          <w:color w:val="000000"/>
          <w:sz w:val="28"/>
          <w:szCs w:val="28"/>
        </w:rPr>
        <w:t>Характеристики:</w:t>
      </w:r>
    </w:p>
    <w:p w:rsidR="00A439F0" w:rsidRPr="00065E3B" w:rsidRDefault="00A646A1" w:rsidP="00645B06">
      <w:pPr>
        <w:spacing w:before="240"/>
        <w:ind w:right="-568"/>
        <w:rPr>
          <w:sz w:val="22"/>
          <w:szCs w:val="22"/>
        </w:rPr>
      </w:pPr>
      <w:r w:rsidRPr="00065E3B">
        <w:rPr>
          <w:b/>
          <w:sz w:val="28"/>
          <w:szCs w:val="28"/>
        </w:rPr>
        <w:t xml:space="preserve">  </w:t>
      </w:r>
      <w:r w:rsidR="00A439F0" w:rsidRPr="00065E3B">
        <w:rPr>
          <w:b/>
          <w:sz w:val="24"/>
          <w:szCs w:val="24"/>
        </w:rPr>
        <w:t>Основные технические данные</w:t>
      </w:r>
      <w:r w:rsidR="0042306F" w:rsidRPr="00065E3B">
        <w:rPr>
          <w:b/>
          <w:sz w:val="24"/>
          <w:szCs w:val="24"/>
        </w:rPr>
        <w:t xml:space="preserve">                                Гидростанция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2162"/>
      </w:tblGrid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keepNext/>
              <w:spacing w:before="120" w:after="120"/>
              <w:outlineLvl w:val="7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 xml:space="preserve">Длина прокола, </w:t>
            </w:r>
            <w:proofErr w:type="gramStart"/>
            <w:r w:rsidRPr="00065E3B">
              <w:rPr>
                <w:sz w:val="22"/>
                <w:szCs w:val="22"/>
              </w:rPr>
              <w:t>м</w:t>
            </w:r>
            <w:proofErr w:type="gramEnd"/>
            <w:r w:rsidRPr="00065E3B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60*</w:t>
            </w:r>
          </w:p>
        </w:tc>
      </w:tr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Скорость прокола, м/мин.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5</w:t>
            </w:r>
          </w:p>
        </w:tc>
      </w:tr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Скорость протяжки, м/мин.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3,5</w:t>
            </w:r>
          </w:p>
        </w:tc>
      </w:tr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Глубина залегания скважины, м.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Согласно проекта</w:t>
            </w:r>
          </w:p>
        </w:tc>
      </w:tr>
      <w:tr w:rsidR="00A439F0" w:rsidRPr="00065E3B" w:rsidTr="0042306F">
        <w:trPr>
          <w:trHeight w:hRule="exact" w:val="878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Диаметр укладываемых труб, мм.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b/>
                <w:sz w:val="22"/>
                <w:szCs w:val="22"/>
              </w:rPr>
            </w:pPr>
            <w:r w:rsidRPr="00065E3B">
              <w:rPr>
                <w:b/>
                <w:sz w:val="22"/>
                <w:szCs w:val="22"/>
              </w:rPr>
              <w:t>50, 63, 90, 110, 125, 160, 225*</w:t>
            </w:r>
          </w:p>
        </w:tc>
      </w:tr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Усилие прокола, т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20</w:t>
            </w:r>
          </w:p>
        </w:tc>
      </w:tr>
      <w:tr w:rsidR="00A439F0" w:rsidRPr="00065E3B" w:rsidTr="00A646A1">
        <w:trPr>
          <w:trHeight w:hRule="exact" w:val="397"/>
        </w:trPr>
        <w:tc>
          <w:tcPr>
            <w:tcW w:w="3049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Усилие протяжки, т</w:t>
            </w:r>
          </w:p>
        </w:tc>
        <w:tc>
          <w:tcPr>
            <w:tcW w:w="2162" w:type="dxa"/>
            <w:vAlign w:val="center"/>
          </w:tcPr>
          <w:p w:rsidR="00A439F0" w:rsidRPr="00065E3B" w:rsidRDefault="00A439F0" w:rsidP="00A439F0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30</w:t>
            </w:r>
          </w:p>
        </w:tc>
      </w:tr>
      <w:tr w:rsidR="009F0604" w:rsidRPr="00065E3B" w:rsidTr="00A646A1">
        <w:trPr>
          <w:trHeight w:hRule="exact"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F0" w:rsidRPr="00065E3B" w:rsidRDefault="00A439F0" w:rsidP="00447191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Вращение прокольной головки, об/мин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F0" w:rsidRPr="00065E3B" w:rsidRDefault="00A439F0" w:rsidP="00447191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0-7,5</w:t>
            </w:r>
          </w:p>
        </w:tc>
      </w:tr>
      <w:tr w:rsidR="009F0604" w:rsidRPr="00065E3B" w:rsidTr="00A646A1">
        <w:trPr>
          <w:trHeight w:hRule="exact" w:val="3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F0" w:rsidRPr="00065E3B" w:rsidRDefault="00A439F0" w:rsidP="00447191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Длина штанги</w:t>
            </w:r>
            <w:r w:rsidR="002560A5" w:rsidRPr="00065E3B">
              <w:rPr>
                <w:sz w:val="22"/>
                <w:szCs w:val="22"/>
              </w:rPr>
              <w:t xml:space="preserve"> фактическая (рабочая)</w:t>
            </w:r>
            <w:r w:rsidRPr="00065E3B">
              <w:rPr>
                <w:sz w:val="22"/>
                <w:szCs w:val="22"/>
              </w:rPr>
              <w:t>, мм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F0" w:rsidRPr="00065E3B" w:rsidRDefault="00A439F0" w:rsidP="00447191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650</w:t>
            </w:r>
            <w:r w:rsidR="002560A5" w:rsidRPr="00065E3B">
              <w:rPr>
                <w:sz w:val="24"/>
                <w:szCs w:val="24"/>
              </w:rPr>
              <w:t xml:space="preserve"> (600)</w:t>
            </w:r>
          </w:p>
        </w:tc>
      </w:tr>
    </w:tbl>
    <w:tbl>
      <w:tblPr>
        <w:tblpPr w:leftFromText="180" w:rightFromText="180" w:vertAnchor="text" w:horzAnchor="margin" w:tblpXSpec="right" w:tblpY="-4049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268"/>
      </w:tblGrid>
      <w:tr w:rsidR="0042306F" w:rsidRPr="00065E3B" w:rsidTr="0042306F">
        <w:trPr>
          <w:trHeight w:hRule="exact" w:val="782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Привод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Бензиновый двигатель</w:t>
            </w:r>
          </w:p>
          <w:p w:rsidR="0042306F" w:rsidRPr="00065E3B" w:rsidRDefault="0042306F" w:rsidP="0042306F">
            <w:pPr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  <w:lang w:val="en-US"/>
              </w:rPr>
              <w:t>KOHLER</w:t>
            </w:r>
            <w:r w:rsidRPr="00065E3B">
              <w:rPr>
                <w:sz w:val="22"/>
                <w:szCs w:val="22"/>
              </w:rPr>
              <w:t xml:space="preserve"> </w:t>
            </w:r>
            <w:r w:rsidRPr="00065E3B">
              <w:rPr>
                <w:sz w:val="22"/>
                <w:szCs w:val="22"/>
                <w:lang w:val="en-US"/>
              </w:rPr>
              <w:t>CH</w:t>
            </w:r>
            <w:r w:rsidRPr="00065E3B">
              <w:rPr>
                <w:sz w:val="22"/>
                <w:szCs w:val="22"/>
              </w:rPr>
              <w:t xml:space="preserve"> 440; N=9,0 кВт</w:t>
            </w:r>
          </w:p>
          <w:p w:rsidR="0042306F" w:rsidRPr="00065E3B" w:rsidRDefault="0042306F" w:rsidP="0042306F">
            <w:pPr>
              <w:jc w:val="center"/>
              <w:rPr>
                <w:sz w:val="22"/>
                <w:szCs w:val="22"/>
              </w:rPr>
            </w:pPr>
            <w:proofErr w:type="spellStart"/>
            <w:r w:rsidRPr="00065E3B">
              <w:rPr>
                <w:sz w:val="22"/>
                <w:szCs w:val="22"/>
              </w:rPr>
              <w:t>n</w:t>
            </w:r>
            <w:r w:rsidRPr="00065E3B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065E3B">
              <w:rPr>
                <w:sz w:val="22"/>
                <w:szCs w:val="22"/>
              </w:rPr>
              <w:t>=3600 об/мин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 xml:space="preserve">Производительность насосов, </w:t>
            </w:r>
            <w:proofErr w:type="gramStart"/>
            <w:r w:rsidRPr="00065E3B">
              <w:rPr>
                <w:sz w:val="22"/>
                <w:szCs w:val="22"/>
              </w:rPr>
              <w:t>л</w:t>
            </w:r>
            <w:proofErr w:type="gramEnd"/>
            <w:r w:rsidRPr="00065E3B">
              <w:rPr>
                <w:sz w:val="22"/>
                <w:szCs w:val="22"/>
              </w:rPr>
              <w:t>/мин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8 + 4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Рабочее давление, МПа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25 + 14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Емкость бензобака, л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7</w:t>
            </w:r>
          </w:p>
        </w:tc>
      </w:tr>
      <w:tr w:rsidR="0042306F" w:rsidRPr="00065E3B" w:rsidTr="0042306F">
        <w:trPr>
          <w:trHeight w:hRule="exact" w:val="43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 xml:space="preserve">Емкость </w:t>
            </w:r>
            <w:proofErr w:type="spellStart"/>
            <w:r w:rsidRPr="00065E3B">
              <w:rPr>
                <w:sz w:val="22"/>
                <w:szCs w:val="22"/>
              </w:rPr>
              <w:t>гидробака</w:t>
            </w:r>
            <w:proofErr w:type="spellEnd"/>
            <w:r w:rsidRPr="00065E3B">
              <w:rPr>
                <w:sz w:val="22"/>
                <w:szCs w:val="22"/>
              </w:rPr>
              <w:t>, л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60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4748" w:type="dxa"/>
            <w:gridSpan w:val="2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b/>
                <w:sz w:val="22"/>
                <w:szCs w:val="22"/>
              </w:rPr>
            </w:pPr>
            <w:r w:rsidRPr="00065E3B">
              <w:rPr>
                <w:b/>
                <w:sz w:val="22"/>
                <w:szCs w:val="22"/>
              </w:rPr>
              <w:t>Габаритные размеры, мм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Длина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  <w:lang w:val="en-US"/>
              </w:rPr>
            </w:pPr>
            <w:r w:rsidRPr="00065E3B">
              <w:rPr>
                <w:sz w:val="22"/>
                <w:szCs w:val="22"/>
                <w:lang w:val="en-US"/>
              </w:rPr>
              <w:t>730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Ширина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700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Высота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  <w:lang w:val="en-US"/>
              </w:rPr>
            </w:pPr>
            <w:r w:rsidRPr="00065E3B">
              <w:rPr>
                <w:sz w:val="22"/>
                <w:szCs w:val="22"/>
              </w:rPr>
              <w:t>9</w:t>
            </w:r>
            <w:r w:rsidRPr="00065E3B">
              <w:rPr>
                <w:sz w:val="22"/>
                <w:szCs w:val="22"/>
                <w:lang w:val="en-US"/>
              </w:rPr>
              <w:t>90</w:t>
            </w:r>
          </w:p>
        </w:tc>
      </w:tr>
      <w:tr w:rsidR="0042306F" w:rsidRPr="00065E3B" w:rsidTr="0042306F">
        <w:trPr>
          <w:trHeight w:hRule="exact" w:val="397"/>
        </w:trPr>
        <w:tc>
          <w:tcPr>
            <w:tcW w:w="2480" w:type="dxa"/>
            <w:vAlign w:val="center"/>
          </w:tcPr>
          <w:p w:rsidR="0042306F" w:rsidRPr="00065E3B" w:rsidRDefault="0042306F" w:rsidP="0042306F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Масса (сухой вес), кг</w:t>
            </w:r>
          </w:p>
        </w:tc>
        <w:tc>
          <w:tcPr>
            <w:tcW w:w="2268" w:type="dxa"/>
            <w:vAlign w:val="center"/>
          </w:tcPr>
          <w:p w:rsidR="0042306F" w:rsidRPr="00065E3B" w:rsidRDefault="0042306F" w:rsidP="0042306F">
            <w:pPr>
              <w:spacing w:before="120" w:after="120"/>
              <w:ind w:left="318"/>
              <w:jc w:val="center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100</w:t>
            </w:r>
          </w:p>
        </w:tc>
      </w:tr>
    </w:tbl>
    <w:p w:rsidR="00A646A1" w:rsidRPr="00065E3B" w:rsidRDefault="00A646A1" w:rsidP="00A439F0">
      <w:pPr>
        <w:jc w:val="both"/>
        <w:rPr>
          <w:rStyle w:val="af1"/>
          <w:color w:val="333333"/>
          <w:sz w:val="22"/>
          <w:szCs w:val="22"/>
          <w:shd w:val="clear" w:color="auto" w:fill="FFFFFF"/>
          <w:lang w:val="en-US"/>
        </w:rPr>
      </w:pPr>
    </w:p>
    <w:p w:rsidR="004A5BFC" w:rsidRPr="00065E3B" w:rsidRDefault="00A439F0" w:rsidP="00A439F0">
      <w:pPr>
        <w:jc w:val="both"/>
        <w:rPr>
          <w:rStyle w:val="apple-converted-space"/>
          <w:i/>
          <w:iCs/>
          <w:color w:val="333333"/>
          <w:sz w:val="22"/>
          <w:szCs w:val="22"/>
          <w:shd w:val="clear" w:color="auto" w:fill="FFFFFF"/>
        </w:rPr>
      </w:pPr>
      <w:r w:rsidRPr="00065E3B">
        <w:rPr>
          <w:rStyle w:val="af1"/>
          <w:color w:val="333333"/>
          <w:sz w:val="22"/>
          <w:szCs w:val="22"/>
          <w:shd w:val="clear" w:color="auto" w:fill="FFFFFF"/>
        </w:rPr>
        <w:t>* - параметры бурения могут изменяться в большую или меньшую сторону и зависят от геологии, профессиональных навыков бригады, гидронасыщенности грунта</w:t>
      </w:r>
      <w:r w:rsidRPr="00065E3B">
        <w:rPr>
          <w:rStyle w:val="apple-converted-space"/>
          <w:i/>
          <w:iCs/>
          <w:color w:val="333333"/>
          <w:sz w:val="22"/>
          <w:szCs w:val="22"/>
          <w:shd w:val="clear" w:color="auto" w:fill="FFFFFF"/>
        </w:rPr>
        <w:t> </w:t>
      </w:r>
    </w:p>
    <w:p w:rsidR="001D4F4A" w:rsidRPr="00065E3B" w:rsidRDefault="001D4F4A" w:rsidP="0042306F">
      <w:pPr>
        <w:keepNext/>
        <w:spacing w:before="240" w:after="120"/>
        <w:jc w:val="both"/>
        <w:outlineLvl w:val="0"/>
        <w:rPr>
          <w:b/>
          <w:sz w:val="24"/>
          <w:szCs w:val="24"/>
        </w:rPr>
      </w:pPr>
      <w:r w:rsidRPr="00065E3B">
        <w:rPr>
          <w:b/>
          <w:sz w:val="24"/>
          <w:szCs w:val="24"/>
        </w:rPr>
        <w:t>Рама силовая</w:t>
      </w:r>
      <w:r w:rsidR="00661639" w:rsidRPr="00065E3B">
        <w:rPr>
          <w:b/>
          <w:sz w:val="24"/>
          <w:szCs w:val="24"/>
        </w:rPr>
        <w:t xml:space="preserve"> (разборная)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963"/>
      </w:tblGrid>
      <w:tr w:rsidR="001D4F4A" w:rsidRPr="00065E3B" w:rsidTr="00A646A1">
        <w:trPr>
          <w:trHeight w:hRule="exact" w:val="39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065E3B">
              <w:rPr>
                <w:sz w:val="22"/>
                <w:szCs w:val="22"/>
              </w:rPr>
              <w:t>мм</w:t>
            </w:r>
            <w:proofErr w:type="gramEnd"/>
          </w:p>
        </w:tc>
      </w:tr>
      <w:tr w:rsidR="001D4F4A" w:rsidRPr="00065E3B" w:rsidTr="00A646A1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Длина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4"/>
                <w:szCs w:val="24"/>
              </w:rPr>
            </w:pPr>
            <w:r w:rsidRPr="00065E3B">
              <w:rPr>
                <w:sz w:val="24"/>
                <w:szCs w:val="24"/>
              </w:rPr>
              <w:t>1</w:t>
            </w:r>
            <w:r w:rsidR="00661639" w:rsidRPr="00065E3B">
              <w:rPr>
                <w:sz w:val="24"/>
                <w:szCs w:val="24"/>
              </w:rPr>
              <w:t xml:space="preserve"> </w:t>
            </w:r>
            <w:r w:rsidR="002560A5" w:rsidRPr="00065E3B">
              <w:rPr>
                <w:sz w:val="24"/>
                <w:szCs w:val="24"/>
              </w:rPr>
              <w:t>8</w:t>
            </w:r>
            <w:r w:rsidR="002560A5" w:rsidRPr="00065E3B">
              <w:rPr>
                <w:sz w:val="24"/>
                <w:szCs w:val="24"/>
                <w:lang w:val="en-US"/>
              </w:rPr>
              <w:t>5</w:t>
            </w:r>
            <w:r w:rsidRPr="00065E3B">
              <w:rPr>
                <w:sz w:val="24"/>
                <w:szCs w:val="24"/>
              </w:rPr>
              <w:t>0</w:t>
            </w:r>
          </w:p>
        </w:tc>
      </w:tr>
      <w:tr w:rsidR="001D4F4A" w:rsidRPr="00065E3B" w:rsidTr="00A646A1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Ширина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065E3B">
              <w:rPr>
                <w:sz w:val="24"/>
                <w:szCs w:val="24"/>
              </w:rPr>
              <w:t>1</w:t>
            </w:r>
            <w:r w:rsidR="0042306F" w:rsidRPr="00065E3B">
              <w:rPr>
                <w:sz w:val="24"/>
                <w:szCs w:val="24"/>
              </w:rPr>
              <w:t> </w:t>
            </w:r>
            <w:r w:rsidR="002560A5" w:rsidRPr="00065E3B">
              <w:rPr>
                <w:sz w:val="24"/>
                <w:szCs w:val="24"/>
              </w:rPr>
              <w:t>1</w:t>
            </w:r>
            <w:r w:rsidR="002560A5" w:rsidRPr="00065E3B">
              <w:rPr>
                <w:sz w:val="24"/>
                <w:szCs w:val="24"/>
                <w:lang w:val="en-US"/>
              </w:rPr>
              <w:t>20</w:t>
            </w:r>
          </w:p>
        </w:tc>
      </w:tr>
      <w:tr w:rsidR="001D4F4A" w:rsidRPr="00065E3B" w:rsidTr="00A646A1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Высота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2560A5" w:rsidP="001D4F4A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065E3B">
              <w:rPr>
                <w:sz w:val="24"/>
                <w:szCs w:val="24"/>
                <w:lang w:val="en-US"/>
              </w:rPr>
              <w:t>510</w:t>
            </w:r>
          </w:p>
        </w:tc>
      </w:tr>
      <w:tr w:rsidR="001D4F4A" w:rsidRPr="00065E3B" w:rsidTr="00A646A1">
        <w:trPr>
          <w:trHeight w:hRule="exact"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2"/>
                <w:szCs w:val="22"/>
              </w:rPr>
            </w:pPr>
            <w:r w:rsidRPr="00065E3B">
              <w:rPr>
                <w:sz w:val="22"/>
                <w:szCs w:val="22"/>
              </w:rPr>
              <w:t>Наибольшая масса монтажных частей, кг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065E3B" w:rsidRDefault="001D4F4A" w:rsidP="001D4F4A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065E3B">
              <w:rPr>
                <w:sz w:val="24"/>
                <w:szCs w:val="24"/>
              </w:rPr>
              <w:t>6</w:t>
            </w:r>
            <w:r w:rsidR="002560A5" w:rsidRPr="00065E3B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65E3B" w:rsidRPr="00065E3B" w:rsidRDefault="00A646A1" w:rsidP="00065E3B">
      <w:pPr>
        <w:tabs>
          <w:tab w:val="num" w:pos="1772"/>
        </w:tabs>
        <w:spacing w:before="240" w:after="240"/>
        <w:rPr>
          <w:b/>
          <w:sz w:val="24"/>
          <w:szCs w:val="24"/>
        </w:rPr>
      </w:pPr>
      <w:r w:rsidRPr="00065E3B">
        <w:rPr>
          <w:b/>
          <w:sz w:val="24"/>
          <w:szCs w:val="24"/>
        </w:rPr>
        <w:t xml:space="preserve">В </w:t>
      </w:r>
      <w:proofErr w:type="gramStart"/>
      <w:r w:rsidRPr="00065E3B">
        <w:rPr>
          <w:b/>
          <w:sz w:val="24"/>
          <w:szCs w:val="24"/>
        </w:rPr>
        <w:t>комплекте</w:t>
      </w:r>
      <w:proofErr w:type="gramEnd"/>
      <w:r w:rsidRPr="00065E3B">
        <w:rPr>
          <w:b/>
          <w:sz w:val="24"/>
          <w:szCs w:val="24"/>
        </w:rPr>
        <w:t xml:space="preserve">: </w:t>
      </w:r>
    </w:p>
    <w:p w:rsidR="00065E3B" w:rsidRPr="00065E3B" w:rsidRDefault="00A646A1" w:rsidP="00065E3B">
      <w:pPr>
        <w:tabs>
          <w:tab w:val="num" w:pos="1772"/>
        </w:tabs>
        <w:spacing w:before="240" w:after="240"/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65E3B">
        <w:rPr>
          <w:b/>
          <w:sz w:val="24"/>
          <w:szCs w:val="24"/>
        </w:rPr>
        <w:br/>
      </w:r>
      <w:proofErr w:type="gramStart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Штанги для прокола на 52 метров,</w:t>
      </w:r>
      <w:r w:rsidR="00065E3B" w:rsidRPr="00065E3B">
        <w:rPr>
          <w:color w:val="000000"/>
          <w:sz w:val="23"/>
          <w:szCs w:val="23"/>
        </w:rPr>
        <w:br/>
      </w:r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Расширители </w:t>
      </w:r>
      <w:proofErr w:type="spellStart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Ду</w:t>
      </w:r>
      <w:proofErr w:type="spellEnd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065E3B" w:rsidRPr="00065E3B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065E3B" w:rsidRPr="00065E3B">
        <w:rPr>
          <w:color w:val="000000"/>
          <w:sz w:val="23"/>
          <w:szCs w:val="23"/>
          <w:shd w:val="clear" w:color="auto" w:fill="FFFFFF"/>
        </w:rPr>
        <w:t>90мм, 114 мм, 140 мм, 170 мм, 200 мм, 250 мм,</w:t>
      </w:r>
      <w:r w:rsidR="00065E3B" w:rsidRPr="00065E3B">
        <w:rPr>
          <w:color w:val="000000"/>
          <w:sz w:val="23"/>
          <w:szCs w:val="23"/>
        </w:rPr>
        <w:br/>
      </w:r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Цанга захвата трубы </w:t>
      </w:r>
      <w:proofErr w:type="spellStart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Ду</w:t>
      </w:r>
      <w:proofErr w:type="spellEnd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065E3B" w:rsidRPr="00065E3B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065E3B" w:rsidRPr="00065E3B">
        <w:rPr>
          <w:color w:val="000000"/>
          <w:sz w:val="23"/>
          <w:szCs w:val="23"/>
          <w:shd w:val="clear" w:color="auto" w:fill="FFFFFF"/>
        </w:rPr>
        <w:t>63 мм, 90 мм, 110 мм, 160 мм, 220 мм.</w:t>
      </w:r>
      <w:proofErr w:type="gramEnd"/>
      <w:r w:rsidR="00065E3B" w:rsidRPr="00065E3B">
        <w:rPr>
          <w:color w:val="000000"/>
          <w:sz w:val="23"/>
          <w:szCs w:val="23"/>
        </w:rPr>
        <w:br/>
      </w:r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Головка </w:t>
      </w:r>
      <w:proofErr w:type="spellStart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прокольная</w:t>
      </w:r>
      <w:proofErr w:type="spellEnd"/>
      <w:r w:rsidR="00065E3B" w:rsidRPr="00065E3B">
        <w:rPr>
          <w:rStyle w:val="af4"/>
          <w:color w:val="000000"/>
          <w:sz w:val="23"/>
          <w:szCs w:val="23"/>
          <w:bdr w:val="none" w:sz="0" w:space="0" w:color="auto" w:frame="1"/>
          <w:shd w:val="clear" w:color="auto" w:fill="FFFFFF"/>
        </w:rPr>
        <w:t>, устройство сцепное, вилка фиксирующая (3шт), упор резьбовой, звено переходное.</w:t>
      </w:r>
    </w:p>
    <w:p w:rsidR="00A646A1" w:rsidRPr="00065E3B" w:rsidRDefault="00A646A1" w:rsidP="00065E3B">
      <w:pPr>
        <w:tabs>
          <w:tab w:val="num" w:pos="1772"/>
        </w:tabs>
        <w:spacing w:before="240" w:after="240"/>
        <w:rPr>
          <w:b/>
          <w:sz w:val="24"/>
          <w:szCs w:val="24"/>
        </w:rPr>
      </w:pPr>
      <w:r w:rsidRPr="00065E3B">
        <w:rPr>
          <w:b/>
          <w:sz w:val="24"/>
          <w:szCs w:val="24"/>
        </w:rPr>
        <w:t>Все абсолютно новое и на гарантии производителя.</w:t>
      </w:r>
    </w:p>
    <w:p w:rsidR="00293571" w:rsidRPr="00065E3B" w:rsidRDefault="00293571" w:rsidP="00A646A1">
      <w:pPr>
        <w:tabs>
          <w:tab w:val="num" w:pos="1772"/>
        </w:tabs>
        <w:spacing w:before="240"/>
        <w:rPr>
          <w:b/>
          <w:sz w:val="24"/>
          <w:szCs w:val="24"/>
        </w:rPr>
      </w:pPr>
    </w:p>
    <w:p w:rsidR="00293571" w:rsidRPr="00065E3B" w:rsidRDefault="00293571" w:rsidP="00A646A1">
      <w:pPr>
        <w:tabs>
          <w:tab w:val="num" w:pos="1772"/>
        </w:tabs>
        <w:spacing w:before="240"/>
        <w:rPr>
          <w:b/>
          <w:sz w:val="24"/>
          <w:szCs w:val="24"/>
        </w:rPr>
      </w:pPr>
    </w:p>
    <w:p w:rsidR="00293571" w:rsidRPr="00065E3B" w:rsidRDefault="00293571" w:rsidP="00293571">
      <w:pPr>
        <w:ind w:left="-284" w:right="-1"/>
        <w:rPr>
          <w:b/>
          <w:sz w:val="24"/>
          <w:szCs w:val="24"/>
        </w:rPr>
      </w:pPr>
    </w:p>
    <w:p w:rsidR="00293571" w:rsidRPr="00065E3B" w:rsidRDefault="00293571" w:rsidP="00293571">
      <w:pPr>
        <w:ind w:left="-284" w:right="-1"/>
        <w:rPr>
          <w:b/>
          <w:sz w:val="24"/>
          <w:szCs w:val="24"/>
        </w:rPr>
      </w:pPr>
    </w:p>
    <w:p w:rsidR="00293571" w:rsidRPr="00065E3B" w:rsidRDefault="00293571" w:rsidP="00293571">
      <w:pPr>
        <w:ind w:left="-284" w:right="-1"/>
        <w:rPr>
          <w:b/>
          <w:sz w:val="22"/>
          <w:szCs w:val="22"/>
        </w:rPr>
      </w:pPr>
      <w:r w:rsidRPr="00065E3B">
        <w:rPr>
          <w:b/>
          <w:sz w:val="22"/>
          <w:szCs w:val="22"/>
        </w:rPr>
        <w:t xml:space="preserve">     Остались вопросы? Позвоните по телефону!</w:t>
      </w:r>
    </w:p>
    <w:p w:rsidR="00065E3B" w:rsidRDefault="00065E3B" w:rsidP="00065E3B">
      <w:pPr>
        <w:tabs>
          <w:tab w:val="num" w:pos="1772"/>
        </w:tabs>
        <w:spacing w:before="240"/>
        <w:rPr>
          <w:sz w:val="23"/>
          <w:szCs w:val="23"/>
          <w:lang w:val="en-US"/>
        </w:rPr>
      </w:pPr>
      <w:r w:rsidRPr="00065E3B">
        <w:rPr>
          <w:color w:val="000000"/>
          <w:sz w:val="23"/>
          <w:szCs w:val="23"/>
        </w:rPr>
        <w:t>Тел: 8 (499) 390 47 50</w:t>
      </w:r>
      <w:r w:rsidRPr="00065E3B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Коммерческий директор</w:t>
      </w:r>
      <w:r w:rsidRPr="00065E3B">
        <w:rPr>
          <w:color w:val="000000"/>
          <w:sz w:val="23"/>
          <w:szCs w:val="23"/>
        </w:rPr>
        <w:t>: Сергей Шарапов</w:t>
      </w:r>
      <w:r>
        <w:rPr>
          <w:color w:val="000000"/>
          <w:sz w:val="23"/>
          <w:szCs w:val="23"/>
        </w:rPr>
        <w:br/>
      </w:r>
      <w:r w:rsidRPr="00065E3B">
        <w:rPr>
          <w:color w:val="000000"/>
          <w:sz w:val="23"/>
          <w:szCs w:val="23"/>
        </w:rPr>
        <w:t>Почта: </w:t>
      </w:r>
      <w:hyperlink r:id="rId12" w:history="1">
        <w:r w:rsidRPr="00065E3B">
          <w:rPr>
            <w:rStyle w:val="af2"/>
            <w:sz w:val="23"/>
            <w:szCs w:val="23"/>
            <w:lang w:val="en-US"/>
          </w:rPr>
          <w:t>sharapov</w:t>
        </w:r>
        <w:r w:rsidRPr="00065E3B">
          <w:rPr>
            <w:rStyle w:val="af2"/>
            <w:sz w:val="23"/>
            <w:szCs w:val="23"/>
          </w:rPr>
          <w:t>@</w:t>
        </w:r>
        <w:r w:rsidRPr="00065E3B">
          <w:rPr>
            <w:rStyle w:val="af2"/>
            <w:sz w:val="23"/>
            <w:szCs w:val="23"/>
            <w:lang w:val="en-US"/>
          </w:rPr>
          <w:t>gnb</w:t>
        </w:r>
        <w:r w:rsidRPr="00065E3B">
          <w:rPr>
            <w:rStyle w:val="af2"/>
            <w:sz w:val="23"/>
            <w:szCs w:val="23"/>
          </w:rPr>
          <w:t>-</w:t>
        </w:r>
        <w:r w:rsidRPr="00065E3B">
          <w:rPr>
            <w:rStyle w:val="af2"/>
            <w:sz w:val="23"/>
            <w:szCs w:val="23"/>
            <w:lang w:val="en-US"/>
          </w:rPr>
          <w:t>vektor</w:t>
        </w:r>
        <w:r w:rsidRPr="00065E3B">
          <w:rPr>
            <w:rStyle w:val="af2"/>
            <w:sz w:val="23"/>
            <w:szCs w:val="23"/>
          </w:rPr>
          <w:t>.</w:t>
        </w:r>
        <w:proofErr w:type="spellStart"/>
        <w:r w:rsidRPr="00065E3B">
          <w:rPr>
            <w:rStyle w:val="af2"/>
            <w:sz w:val="23"/>
            <w:szCs w:val="23"/>
            <w:lang w:val="en-US"/>
          </w:rPr>
          <w:t>ru</w:t>
        </w:r>
        <w:proofErr w:type="spellEnd"/>
      </w:hyperlink>
    </w:p>
    <w:p w:rsidR="00065E3B" w:rsidRDefault="00065E3B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 w:type="page"/>
      </w: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065E3B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Окупаемость данной машины за 1-3 месяца.</w:t>
      </w: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065E3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4E72" wp14:editId="0F2D52F8">
                <wp:simplePos x="0" y="0"/>
                <wp:positionH relativeFrom="column">
                  <wp:posOffset>2459355</wp:posOffset>
                </wp:positionH>
                <wp:positionV relativeFrom="paragraph">
                  <wp:posOffset>122555</wp:posOffset>
                </wp:positionV>
                <wp:extent cx="4238625" cy="8001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E3B" w:rsidRPr="00065E3B" w:rsidRDefault="00065E3B" w:rsidP="00065E3B">
                            <w:pPr>
                              <w:jc w:val="center"/>
                              <w:rPr>
                                <w:strike/>
                                <w:sz w:val="40"/>
                                <w:szCs w:val="40"/>
                              </w:rPr>
                            </w:pPr>
                            <w:r w:rsidRPr="00D15D43">
                              <w:rPr>
                                <w:sz w:val="40"/>
                                <w:szCs w:val="40"/>
                              </w:rPr>
                              <w:t xml:space="preserve">Цена  </w:t>
                            </w:r>
                            <w:r w:rsidRPr="00065E3B">
                              <w:rPr>
                                <w:strike/>
                                <w:sz w:val="40"/>
                                <w:szCs w:val="40"/>
                              </w:rPr>
                              <w:t>1350 000 руб.</w:t>
                            </w:r>
                          </w:p>
                          <w:p w:rsidR="00065E3B" w:rsidRPr="00D15D43" w:rsidRDefault="00065E3B" w:rsidP="00065E3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1250 000 руб. до 31 августа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193.65pt;margin-top:9.65pt;width:333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" fillcolor="red" strokecolor="#243f60 [1604]" strokeweight="2pt">
                <v:textbox>
                  <w:txbxContent>
                    <w:p w:rsidR="00065E3B" w:rsidRPr="00065E3B" w:rsidRDefault="00065E3B" w:rsidP="00065E3B">
                      <w:pPr>
                        <w:jc w:val="center"/>
                        <w:rPr>
                          <w:strike/>
                          <w:sz w:val="40"/>
                          <w:szCs w:val="40"/>
                        </w:rPr>
                      </w:pPr>
                      <w:r w:rsidRPr="00D15D43">
                        <w:rPr>
                          <w:sz w:val="40"/>
                          <w:szCs w:val="40"/>
                        </w:rPr>
                        <w:t xml:space="preserve">Цена  </w:t>
                      </w:r>
                      <w:r w:rsidRPr="00065E3B">
                        <w:rPr>
                          <w:strike/>
                          <w:sz w:val="40"/>
                          <w:szCs w:val="40"/>
                        </w:rPr>
                        <w:t>1350 000 руб.</w:t>
                      </w:r>
                    </w:p>
                    <w:p w:rsidR="00065E3B" w:rsidRPr="00D15D43" w:rsidRDefault="00065E3B" w:rsidP="00065E3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1250 000 руб. до 31 августа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65E3B" w:rsidRDefault="00065E3B" w:rsidP="00065E3B">
      <w:pPr>
        <w:shd w:val="clear" w:color="auto" w:fill="FFFFFF"/>
        <w:spacing w:line="365" w:lineRule="atLeast"/>
        <w:jc w:val="center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39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805"/>
        <w:gridCol w:w="1303"/>
        <w:gridCol w:w="1616"/>
        <w:gridCol w:w="1535"/>
        <w:gridCol w:w="2175"/>
      </w:tblGrid>
      <w:tr w:rsidR="00065E3B" w:rsidRPr="00065E3B" w:rsidTr="004F23BE">
        <w:trPr>
          <w:trHeight w:val="600"/>
        </w:trPr>
        <w:tc>
          <w:tcPr>
            <w:tcW w:w="984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55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Стоимость</w:t>
            </w: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br/>
              <w:t xml:space="preserve">за </w:t>
            </w:r>
            <w:proofErr w:type="spellStart"/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м.п</w:t>
            </w:r>
            <w:proofErr w:type="spellEnd"/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.</w:t>
            </w:r>
            <w:r w:rsidR="004F23BE" w:rsidRPr="004843C1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</w:t>
            </w: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 xml:space="preserve">Длина (м.) </w:t>
            </w:r>
            <w:proofErr w:type="spellStart"/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778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Прибыль (1 день)</w:t>
            </w:r>
            <w:r w:rsidR="004F23BE" w:rsidRPr="004843C1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</w:t>
            </w: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9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Итого: за</w:t>
            </w: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br/>
              <w:t>15 дней (руб.)</w:t>
            </w:r>
          </w:p>
        </w:tc>
        <w:tc>
          <w:tcPr>
            <w:tcW w:w="2110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4843C1">
              <w:rPr>
                <w:rFonts w:ascii="inherit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Окупаемость (месяцев)</w:t>
            </w:r>
          </w:p>
        </w:tc>
      </w:tr>
      <w:tr w:rsidR="00065E3B" w:rsidRPr="00065E3B" w:rsidTr="00065E3B">
        <w:trPr>
          <w:trHeight w:val="300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324000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3,86</w:t>
            </w:r>
          </w:p>
        </w:tc>
      </w:tr>
      <w:tr w:rsidR="00065E3B" w:rsidRPr="00065E3B" w:rsidTr="00065E3B">
        <w:trPr>
          <w:trHeight w:val="300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937500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1,33</w:t>
            </w:r>
          </w:p>
        </w:tc>
      </w:tr>
      <w:tr w:rsidR="00065E3B" w:rsidRPr="00065E3B" w:rsidTr="00065E3B">
        <w:trPr>
          <w:trHeight w:val="300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1,04</w:t>
            </w:r>
          </w:p>
        </w:tc>
      </w:tr>
      <w:tr w:rsidR="00065E3B" w:rsidRPr="00065E3B" w:rsidTr="00065E3B">
        <w:trPr>
          <w:trHeight w:val="300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64500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967500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65E3B" w:rsidRPr="00065E3B" w:rsidRDefault="00065E3B" w:rsidP="004F23BE">
            <w:pPr>
              <w:spacing w:line="365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065E3B">
              <w:rPr>
                <w:rFonts w:ascii="inherit" w:hAnsi="inherit" w:cs="Arial"/>
                <w:color w:val="000000"/>
                <w:sz w:val="24"/>
                <w:szCs w:val="24"/>
              </w:rPr>
              <w:t>1,29</w:t>
            </w:r>
          </w:p>
        </w:tc>
      </w:tr>
    </w:tbl>
    <w:p w:rsidR="00065E3B" w:rsidRPr="00065E3B" w:rsidRDefault="00065E3B" w:rsidP="00065E3B">
      <w:pPr>
        <w:jc w:val="center"/>
        <w:rPr>
          <w:strike/>
          <w:sz w:val="40"/>
          <w:szCs w:val="40"/>
        </w:rPr>
      </w:pPr>
    </w:p>
    <w:p w:rsidR="00065E3B" w:rsidRPr="00D15D43" w:rsidRDefault="00065E3B" w:rsidP="00065E3B">
      <w:pPr>
        <w:rPr>
          <w:sz w:val="40"/>
          <w:szCs w:val="40"/>
        </w:rPr>
      </w:pPr>
    </w:p>
    <w:p w:rsidR="00293571" w:rsidRPr="00065E3B" w:rsidRDefault="00293571" w:rsidP="00065E3B">
      <w:pPr>
        <w:tabs>
          <w:tab w:val="num" w:pos="1772"/>
        </w:tabs>
        <w:spacing w:before="240"/>
        <w:rPr>
          <w:b/>
          <w:sz w:val="24"/>
          <w:szCs w:val="24"/>
        </w:rPr>
      </w:pPr>
    </w:p>
    <w:sectPr w:rsidR="00293571" w:rsidRPr="00065E3B" w:rsidSect="00A646A1">
      <w:footerReference w:type="default" r:id="rId13"/>
      <w:pgSz w:w="11906" w:h="16838"/>
      <w:pgMar w:top="142" w:right="1133" w:bottom="284" w:left="851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62" w:rsidRDefault="00522D62" w:rsidP="00D30401">
      <w:r>
        <w:separator/>
      </w:r>
    </w:p>
  </w:endnote>
  <w:endnote w:type="continuationSeparator" w:id="0">
    <w:p w:rsidR="00522D62" w:rsidRDefault="00522D62" w:rsidP="00D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1" w:rsidRPr="00D30401" w:rsidRDefault="00D30401" w:rsidP="00D30401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62" w:rsidRDefault="00522D62" w:rsidP="00D30401">
      <w:r>
        <w:separator/>
      </w:r>
    </w:p>
  </w:footnote>
  <w:footnote w:type="continuationSeparator" w:id="0">
    <w:p w:rsidR="00522D62" w:rsidRDefault="00522D62" w:rsidP="00D3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E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CB43E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BA1712"/>
    <w:multiLevelType w:val="multilevel"/>
    <w:tmpl w:val="7C52F8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E50403"/>
    <w:multiLevelType w:val="multilevel"/>
    <w:tmpl w:val="3BD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6730"/>
    <w:multiLevelType w:val="hybridMultilevel"/>
    <w:tmpl w:val="8F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1AD"/>
    <w:multiLevelType w:val="multilevel"/>
    <w:tmpl w:val="70D059CC"/>
    <w:lvl w:ilvl="0">
      <w:start w:val="1"/>
      <w:numFmt w:val="decimal"/>
      <w:lvlText w:val="%1"/>
      <w:lvlJc w:val="left"/>
      <w:pPr>
        <w:tabs>
          <w:tab w:val="num" w:pos="1772"/>
        </w:tabs>
        <w:ind w:left="177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3E88373A"/>
    <w:multiLevelType w:val="hybridMultilevel"/>
    <w:tmpl w:val="37A8B676"/>
    <w:lvl w:ilvl="0" w:tplc="95543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306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1973A7"/>
    <w:multiLevelType w:val="multilevel"/>
    <w:tmpl w:val="56F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B06CE"/>
    <w:multiLevelType w:val="hybridMultilevel"/>
    <w:tmpl w:val="9F3C3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180062"/>
    <w:multiLevelType w:val="multilevel"/>
    <w:tmpl w:val="BA3C1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4D90022"/>
    <w:multiLevelType w:val="hybridMultilevel"/>
    <w:tmpl w:val="6B6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86ED2"/>
    <w:multiLevelType w:val="hybridMultilevel"/>
    <w:tmpl w:val="7F241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007BF"/>
    <w:rsid w:val="0006208D"/>
    <w:rsid w:val="00065E3B"/>
    <w:rsid w:val="000767AA"/>
    <w:rsid w:val="000849E8"/>
    <w:rsid w:val="000B1024"/>
    <w:rsid w:val="000B76F5"/>
    <w:rsid w:val="000F3DA6"/>
    <w:rsid w:val="00100938"/>
    <w:rsid w:val="00112848"/>
    <w:rsid w:val="00117107"/>
    <w:rsid w:val="001302DF"/>
    <w:rsid w:val="00140716"/>
    <w:rsid w:val="00142F44"/>
    <w:rsid w:val="00160D02"/>
    <w:rsid w:val="00161429"/>
    <w:rsid w:val="00170EAA"/>
    <w:rsid w:val="00181382"/>
    <w:rsid w:val="001C3EBD"/>
    <w:rsid w:val="001D4F4A"/>
    <w:rsid w:val="001E3E12"/>
    <w:rsid w:val="001E62F6"/>
    <w:rsid w:val="001F218C"/>
    <w:rsid w:val="00206363"/>
    <w:rsid w:val="00220491"/>
    <w:rsid w:val="002252AB"/>
    <w:rsid w:val="00232F6E"/>
    <w:rsid w:val="0024355B"/>
    <w:rsid w:val="00253890"/>
    <w:rsid w:val="002560A5"/>
    <w:rsid w:val="0026692B"/>
    <w:rsid w:val="00270EF8"/>
    <w:rsid w:val="002738A2"/>
    <w:rsid w:val="00286C53"/>
    <w:rsid w:val="00293571"/>
    <w:rsid w:val="0029358E"/>
    <w:rsid w:val="00294AD9"/>
    <w:rsid w:val="002F55E9"/>
    <w:rsid w:val="00302C6B"/>
    <w:rsid w:val="003340BF"/>
    <w:rsid w:val="00354BEF"/>
    <w:rsid w:val="00356F5C"/>
    <w:rsid w:val="00371055"/>
    <w:rsid w:val="003A6E7D"/>
    <w:rsid w:val="003C36DD"/>
    <w:rsid w:val="003F6246"/>
    <w:rsid w:val="004012CC"/>
    <w:rsid w:val="004050BB"/>
    <w:rsid w:val="0040569C"/>
    <w:rsid w:val="0042306F"/>
    <w:rsid w:val="00432590"/>
    <w:rsid w:val="004356E7"/>
    <w:rsid w:val="00456C64"/>
    <w:rsid w:val="004843C1"/>
    <w:rsid w:val="004A29A7"/>
    <w:rsid w:val="004A4A3A"/>
    <w:rsid w:val="004A5BFC"/>
    <w:rsid w:val="004B01F7"/>
    <w:rsid w:val="004B39F5"/>
    <w:rsid w:val="004E1231"/>
    <w:rsid w:val="004F23BE"/>
    <w:rsid w:val="004F3006"/>
    <w:rsid w:val="004F7D6E"/>
    <w:rsid w:val="00502ECF"/>
    <w:rsid w:val="00522D62"/>
    <w:rsid w:val="005242C3"/>
    <w:rsid w:val="00527088"/>
    <w:rsid w:val="00536798"/>
    <w:rsid w:val="0056599E"/>
    <w:rsid w:val="005738F2"/>
    <w:rsid w:val="0058123C"/>
    <w:rsid w:val="005909C2"/>
    <w:rsid w:val="005A23BE"/>
    <w:rsid w:val="005C5DCF"/>
    <w:rsid w:val="005D34A5"/>
    <w:rsid w:val="005F58F6"/>
    <w:rsid w:val="006270F2"/>
    <w:rsid w:val="006314F7"/>
    <w:rsid w:val="00645B06"/>
    <w:rsid w:val="00661639"/>
    <w:rsid w:val="006633F0"/>
    <w:rsid w:val="006A145B"/>
    <w:rsid w:val="006A695B"/>
    <w:rsid w:val="007006A9"/>
    <w:rsid w:val="00723700"/>
    <w:rsid w:val="0073561C"/>
    <w:rsid w:val="007426B2"/>
    <w:rsid w:val="00743A2D"/>
    <w:rsid w:val="00760105"/>
    <w:rsid w:val="00773BE7"/>
    <w:rsid w:val="007C7567"/>
    <w:rsid w:val="007E6C95"/>
    <w:rsid w:val="00802F5D"/>
    <w:rsid w:val="008245E0"/>
    <w:rsid w:val="00824EF6"/>
    <w:rsid w:val="00830969"/>
    <w:rsid w:val="00833881"/>
    <w:rsid w:val="00833A41"/>
    <w:rsid w:val="00864129"/>
    <w:rsid w:val="008646A0"/>
    <w:rsid w:val="00886993"/>
    <w:rsid w:val="00893674"/>
    <w:rsid w:val="00895D58"/>
    <w:rsid w:val="008A7433"/>
    <w:rsid w:val="008D7C39"/>
    <w:rsid w:val="008E3469"/>
    <w:rsid w:val="008E40A8"/>
    <w:rsid w:val="00907CB5"/>
    <w:rsid w:val="00911F04"/>
    <w:rsid w:val="00925482"/>
    <w:rsid w:val="00975CB4"/>
    <w:rsid w:val="009B3F4B"/>
    <w:rsid w:val="009C7FAF"/>
    <w:rsid w:val="009D0B73"/>
    <w:rsid w:val="009D10B5"/>
    <w:rsid w:val="009D1A00"/>
    <w:rsid w:val="009E108D"/>
    <w:rsid w:val="009E34D9"/>
    <w:rsid w:val="009E5BF6"/>
    <w:rsid w:val="009F0604"/>
    <w:rsid w:val="00A34E61"/>
    <w:rsid w:val="00A41BC2"/>
    <w:rsid w:val="00A439F0"/>
    <w:rsid w:val="00A571A4"/>
    <w:rsid w:val="00A646A1"/>
    <w:rsid w:val="00A87943"/>
    <w:rsid w:val="00A92CBC"/>
    <w:rsid w:val="00A937D4"/>
    <w:rsid w:val="00AA4FF9"/>
    <w:rsid w:val="00AB2489"/>
    <w:rsid w:val="00AE2CEE"/>
    <w:rsid w:val="00B42086"/>
    <w:rsid w:val="00B519EF"/>
    <w:rsid w:val="00B52AD8"/>
    <w:rsid w:val="00B67C58"/>
    <w:rsid w:val="00BC5654"/>
    <w:rsid w:val="00C55B36"/>
    <w:rsid w:val="00CA3531"/>
    <w:rsid w:val="00CC171A"/>
    <w:rsid w:val="00D15D43"/>
    <w:rsid w:val="00D30401"/>
    <w:rsid w:val="00D3070C"/>
    <w:rsid w:val="00D30C5C"/>
    <w:rsid w:val="00D34AB1"/>
    <w:rsid w:val="00D42D38"/>
    <w:rsid w:val="00D70FE2"/>
    <w:rsid w:val="00D838D4"/>
    <w:rsid w:val="00D84434"/>
    <w:rsid w:val="00DB0399"/>
    <w:rsid w:val="00DB7350"/>
    <w:rsid w:val="00DE20E2"/>
    <w:rsid w:val="00DE5CB3"/>
    <w:rsid w:val="00E11C3B"/>
    <w:rsid w:val="00E25E1F"/>
    <w:rsid w:val="00E33532"/>
    <w:rsid w:val="00E74BB8"/>
    <w:rsid w:val="00EA6E79"/>
    <w:rsid w:val="00EA755D"/>
    <w:rsid w:val="00EF02C0"/>
    <w:rsid w:val="00F34BE8"/>
    <w:rsid w:val="00F57175"/>
    <w:rsid w:val="00F7512A"/>
    <w:rsid w:val="00F86591"/>
    <w:rsid w:val="00F9365E"/>
    <w:rsid w:val="00FA3BD1"/>
    <w:rsid w:val="00FA7ACF"/>
    <w:rsid w:val="00FD0EEC"/>
    <w:rsid w:val="00FE4EC5"/>
    <w:rsid w:val="00FF123D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2"/>
  </w:style>
  <w:style w:type="paragraph" w:styleId="1">
    <w:name w:val="heading 1"/>
    <w:basedOn w:val="a"/>
    <w:next w:val="a"/>
    <w:link w:val="10"/>
    <w:qFormat/>
    <w:rsid w:val="001D4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6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56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160D02"/>
    <w:pPr>
      <w:keepNext/>
      <w:jc w:val="center"/>
      <w:outlineLvl w:val="3"/>
    </w:pPr>
    <w:rPr>
      <w:rFonts w:ascii="Arial" w:hAnsi="Arial"/>
      <w:b/>
      <w:color w:val="000080"/>
      <w:sz w:val="22"/>
    </w:rPr>
  </w:style>
  <w:style w:type="paragraph" w:styleId="5">
    <w:name w:val="heading 5"/>
    <w:basedOn w:val="a"/>
    <w:next w:val="a"/>
    <w:qFormat/>
    <w:rsid w:val="00160D02"/>
    <w:pPr>
      <w:keepNext/>
      <w:outlineLvl w:val="4"/>
    </w:pPr>
    <w:rPr>
      <w:rFonts w:ascii="Arial Narrow" w:hAnsi="Arial Narrow"/>
      <w:b/>
      <w:color w:val="000080"/>
      <w:sz w:val="22"/>
    </w:rPr>
  </w:style>
  <w:style w:type="paragraph" w:styleId="6">
    <w:name w:val="heading 6"/>
    <w:basedOn w:val="a"/>
    <w:next w:val="a"/>
    <w:qFormat/>
    <w:rsid w:val="00160D02"/>
    <w:pPr>
      <w:keepNext/>
      <w:outlineLvl w:val="5"/>
    </w:pPr>
    <w:rPr>
      <w:rFonts w:ascii="Impact" w:hAnsi="Impact"/>
      <w:color w:val="00008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160D02"/>
    <w:pPr>
      <w:keepNext/>
      <w:outlineLvl w:val="6"/>
    </w:pPr>
    <w:rPr>
      <w:rFonts w:ascii="Lucida Sans Unicode" w:hAnsi="Lucida Sans Unicode"/>
      <w:b/>
    </w:rPr>
  </w:style>
  <w:style w:type="paragraph" w:styleId="8">
    <w:name w:val="heading 8"/>
    <w:basedOn w:val="a"/>
    <w:next w:val="a"/>
    <w:link w:val="80"/>
    <w:semiHidden/>
    <w:unhideWhenUsed/>
    <w:qFormat/>
    <w:rsid w:val="00A439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3469"/>
    <w:pPr>
      <w:ind w:firstLine="567"/>
      <w:jc w:val="both"/>
    </w:pPr>
    <w:rPr>
      <w:rFonts w:ascii="Arial Narrow" w:hAnsi="Arial Narrow"/>
      <w:sz w:val="24"/>
    </w:rPr>
  </w:style>
  <w:style w:type="paragraph" w:styleId="a5">
    <w:name w:val="Document Map"/>
    <w:basedOn w:val="a"/>
    <w:semiHidden/>
    <w:rsid w:val="00975CB4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3F624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23700"/>
    <w:rPr>
      <w:rFonts w:ascii="Arial Narrow" w:hAnsi="Arial Narrow"/>
      <w:sz w:val="24"/>
    </w:rPr>
  </w:style>
  <w:style w:type="paragraph" w:styleId="a7">
    <w:name w:val="header"/>
    <w:basedOn w:val="a"/>
    <w:link w:val="a8"/>
    <w:rsid w:val="00D3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0401"/>
  </w:style>
  <w:style w:type="paragraph" w:styleId="a9">
    <w:name w:val="footer"/>
    <w:basedOn w:val="a"/>
    <w:link w:val="aa"/>
    <w:uiPriority w:val="99"/>
    <w:rsid w:val="00D3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401"/>
  </w:style>
  <w:style w:type="paragraph" w:styleId="ab">
    <w:name w:val="List Paragraph"/>
    <w:basedOn w:val="a"/>
    <w:uiPriority w:val="34"/>
    <w:qFormat/>
    <w:rsid w:val="00286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56C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56C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annotation reference"/>
    <w:basedOn w:val="a0"/>
    <w:semiHidden/>
    <w:unhideWhenUsed/>
    <w:rsid w:val="002F55E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55E9"/>
  </w:style>
  <w:style w:type="character" w:customStyle="1" w:styleId="ae">
    <w:name w:val="Текст примечания Знак"/>
    <w:basedOn w:val="a0"/>
    <w:link w:val="ad"/>
    <w:semiHidden/>
    <w:rsid w:val="002F55E9"/>
  </w:style>
  <w:style w:type="paragraph" w:styleId="af">
    <w:name w:val="annotation subject"/>
    <w:basedOn w:val="ad"/>
    <w:next w:val="ad"/>
    <w:link w:val="af0"/>
    <w:semiHidden/>
    <w:unhideWhenUsed/>
    <w:rsid w:val="002F55E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F55E9"/>
    <w:rPr>
      <w:b/>
      <w:bCs/>
    </w:rPr>
  </w:style>
  <w:style w:type="character" w:customStyle="1" w:styleId="80">
    <w:name w:val="Заголовок 8 Знак"/>
    <w:basedOn w:val="a0"/>
    <w:link w:val="8"/>
    <w:semiHidden/>
    <w:rsid w:val="00A439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1">
    <w:name w:val="Emphasis"/>
    <w:basedOn w:val="a0"/>
    <w:uiPriority w:val="20"/>
    <w:qFormat/>
    <w:rsid w:val="00A439F0"/>
    <w:rPr>
      <w:i/>
      <w:iCs/>
    </w:rPr>
  </w:style>
  <w:style w:type="character" w:customStyle="1" w:styleId="apple-converted-space">
    <w:name w:val="apple-converted-space"/>
    <w:basedOn w:val="a0"/>
    <w:rsid w:val="00A439F0"/>
  </w:style>
  <w:style w:type="character" w:customStyle="1" w:styleId="10">
    <w:name w:val="Заголовок 1 Знак"/>
    <w:basedOn w:val="a0"/>
    <w:link w:val="1"/>
    <w:rsid w:val="001D4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nhideWhenUsed/>
    <w:rsid w:val="00FE4EC5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29357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93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2"/>
  </w:style>
  <w:style w:type="paragraph" w:styleId="1">
    <w:name w:val="heading 1"/>
    <w:basedOn w:val="a"/>
    <w:next w:val="a"/>
    <w:link w:val="10"/>
    <w:qFormat/>
    <w:rsid w:val="001D4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6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56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160D02"/>
    <w:pPr>
      <w:keepNext/>
      <w:jc w:val="center"/>
      <w:outlineLvl w:val="3"/>
    </w:pPr>
    <w:rPr>
      <w:rFonts w:ascii="Arial" w:hAnsi="Arial"/>
      <w:b/>
      <w:color w:val="000080"/>
      <w:sz w:val="22"/>
    </w:rPr>
  </w:style>
  <w:style w:type="paragraph" w:styleId="5">
    <w:name w:val="heading 5"/>
    <w:basedOn w:val="a"/>
    <w:next w:val="a"/>
    <w:qFormat/>
    <w:rsid w:val="00160D02"/>
    <w:pPr>
      <w:keepNext/>
      <w:outlineLvl w:val="4"/>
    </w:pPr>
    <w:rPr>
      <w:rFonts w:ascii="Arial Narrow" w:hAnsi="Arial Narrow"/>
      <w:b/>
      <w:color w:val="000080"/>
      <w:sz w:val="22"/>
    </w:rPr>
  </w:style>
  <w:style w:type="paragraph" w:styleId="6">
    <w:name w:val="heading 6"/>
    <w:basedOn w:val="a"/>
    <w:next w:val="a"/>
    <w:qFormat/>
    <w:rsid w:val="00160D02"/>
    <w:pPr>
      <w:keepNext/>
      <w:outlineLvl w:val="5"/>
    </w:pPr>
    <w:rPr>
      <w:rFonts w:ascii="Impact" w:hAnsi="Impact"/>
      <w:color w:val="00008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160D02"/>
    <w:pPr>
      <w:keepNext/>
      <w:outlineLvl w:val="6"/>
    </w:pPr>
    <w:rPr>
      <w:rFonts w:ascii="Lucida Sans Unicode" w:hAnsi="Lucida Sans Unicode"/>
      <w:b/>
    </w:rPr>
  </w:style>
  <w:style w:type="paragraph" w:styleId="8">
    <w:name w:val="heading 8"/>
    <w:basedOn w:val="a"/>
    <w:next w:val="a"/>
    <w:link w:val="80"/>
    <w:semiHidden/>
    <w:unhideWhenUsed/>
    <w:qFormat/>
    <w:rsid w:val="00A439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3469"/>
    <w:pPr>
      <w:ind w:firstLine="567"/>
      <w:jc w:val="both"/>
    </w:pPr>
    <w:rPr>
      <w:rFonts w:ascii="Arial Narrow" w:hAnsi="Arial Narrow"/>
      <w:sz w:val="24"/>
    </w:rPr>
  </w:style>
  <w:style w:type="paragraph" w:styleId="a5">
    <w:name w:val="Document Map"/>
    <w:basedOn w:val="a"/>
    <w:semiHidden/>
    <w:rsid w:val="00975CB4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3F624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23700"/>
    <w:rPr>
      <w:rFonts w:ascii="Arial Narrow" w:hAnsi="Arial Narrow"/>
      <w:sz w:val="24"/>
    </w:rPr>
  </w:style>
  <w:style w:type="paragraph" w:styleId="a7">
    <w:name w:val="header"/>
    <w:basedOn w:val="a"/>
    <w:link w:val="a8"/>
    <w:rsid w:val="00D3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0401"/>
  </w:style>
  <w:style w:type="paragraph" w:styleId="a9">
    <w:name w:val="footer"/>
    <w:basedOn w:val="a"/>
    <w:link w:val="aa"/>
    <w:uiPriority w:val="99"/>
    <w:rsid w:val="00D3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401"/>
  </w:style>
  <w:style w:type="paragraph" w:styleId="ab">
    <w:name w:val="List Paragraph"/>
    <w:basedOn w:val="a"/>
    <w:uiPriority w:val="34"/>
    <w:qFormat/>
    <w:rsid w:val="00286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56C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56C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annotation reference"/>
    <w:basedOn w:val="a0"/>
    <w:semiHidden/>
    <w:unhideWhenUsed/>
    <w:rsid w:val="002F55E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55E9"/>
  </w:style>
  <w:style w:type="character" w:customStyle="1" w:styleId="ae">
    <w:name w:val="Текст примечания Знак"/>
    <w:basedOn w:val="a0"/>
    <w:link w:val="ad"/>
    <w:semiHidden/>
    <w:rsid w:val="002F55E9"/>
  </w:style>
  <w:style w:type="paragraph" w:styleId="af">
    <w:name w:val="annotation subject"/>
    <w:basedOn w:val="ad"/>
    <w:next w:val="ad"/>
    <w:link w:val="af0"/>
    <w:semiHidden/>
    <w:unhideWhenUsed/>
    <w:rsid w:val="002F55E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F55E9"/>
    <w:rPr>
      <w:b/>
      <w:bCs/>
    </w:rPr>
  </w:style>
  <w:style w:type="character" w:customStyle="1" w:styleId="80">
    <w:name w:val="Заголовок 8 Знак"/>
    <w:basedOn w:val="a0"/>
    <w:link w:val="8"/>
    <w:semiHidden/>
    <w:rsid w:val="00A439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1">
    <w:name w:val="Emphasis"/>
    <w:basedOn w:val="a0"/>
    <w:uiPriority w:val="20"/>
    <w:qFormat/>
    <w:rsid w:val="00A439F0"/>
    <w:rPr>
      <w:i/>
      <w:iCs/>
    </w:rPr>
  </w:style>
  <w:style w:type="character" w:customStyle="1" w:styleId="apple-converted-space">
    <w:name w:val="apple-converted-space"/>
    <w:basedOn w:val="a0"/>
    <w:rsid w:val="00A439F0"/>
  </w:style>
  <w:style w:type="character" w:customStyle="1" w:styleId="10">
    <w:name w:val="Заголовок 1 Знак"/>
    <w:basedOn w:val="a0"/>
    <w:link w:val="1"/>
    <w:rsid w:val="001D4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nhideWhenUsed/>
    <w:rsid w:val="00FE4EC5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29357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93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3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39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8416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rapov@gnb-vek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apov@gnb-vekto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0D1D-6E41-4EFD-9559-3348474B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SharapovSV</cp:lastModifiedBy>
  <cp:revision>6</cp:revision>
  <cp:lastPrinted>2013-08-08T13:18:00Z</cp:lastPrinted>
  <dcterms:created xsi:type="dcterms:W3CDTF">2014-06-23T06:06:00Z</dcterms:created>
  <dcterms:modified xsi:type="dcterms:W3CDTF">2014-08-22T06:40:00Z</dcterms:modified>
</cp:coreProperties>
</file>